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92177">
      <w:pPr>
        <w:autoSpaceDE w:val="0"/>
        <w:autoSpaceDN w:val="0"/>
        <w:adjustRightInd w:val="0"/>
        <w:rPr>
          <w:rFonts w:hint="default" w:ascii="Clarendon Extended" w:hAnsi="Clarendon Extended" w:cs="Arial"/>
          <w:b/>
          <w:sz w:val="24"/>
          <w:szCs w:val="24"/>
          <w:lang w:val="en-US"/>
        </w:rPr>
      </w:pPr>
      <w:r>
        <w:rPr>
          <w:rFonts w:hint="default" w:ascii="Clarendon Extended" w:hAnsi="Clarendon Extended" w:cs="Arial"/>
          <w:b/>
          <w:sz w:val="24"/>
          <w:szCs w:val="24"/>
          <w:lang w:val="en-US"/>
        </w:rPr>
        <w:drawing>
          <wp:inline distT="0" distB="0" distL="114300" distR="114300">
            <wp:extent cx="614045" cy="614045"/>
            <wp:effectExtent l="0" t="0" r="14605" b="1460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045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Clarendon Extended" w:hAnsi="Clarendon Extended" w:cs="Arial"/>
          <w:b/>
          <w:sz w:val="24"/>
          <w:szCs w:val="24"/>
          <w:lang w:val="en-US"/>
        </w:rPr>
        <w:t>1</w:t>
      </w:r>
      <w:r>
        <w:rPr>
          <w:rFonts w:hint="default" w:ascii="Clarendon Extended" w:hAnsi="Clarendon Extended" w:cs="Arial"/>
          <w:b/>
          <w:sz w:val="24"/>
          <w:szCs w:val="24"/>
          <w:lang w:val="sr-Latn-BA"/>
        </w:rPr>
        <w:t xml:space="preserve"> </w:t>
      </w:r>
      <w:bookmarkStart w:id="0" w:name="_GoBack"/>
      <w:bookmarkEnd w:id="0"/>
      <w:r>
        <w:rPr>
          <w:rFonts w:ascii="Clarendon Extended" w:hAnsi="Clarendon Extended" w:cs="Arial"/>
          <w:b/>
          <w:sz w:val="24"/>
          <w:szCs w:val="24"/>
        </w:rPr>
        <w:t>MEĐUNARODNO TAKMIČEN</w:t>
      </w:r>
      <w:r>
        <w:rPr>
          <w:rFonts w:ascii="Clarendon Extended" w:hAnsi="Clarendon Extended" w:cs="Arial"/>
          <w:b/>
          <w:caps/>
          <w:sz w:val="24"/>
          <w:szCs w:val="24"/>
        </w:rPr>
        <w:t>j</w:t>
      </w:r>
      <w:r>
        <w:rPr>
          <w:rFonts w:ascii="Clarendon Extended" w:hAnsi="Clarendon Extended" w:cs="Arial"/>
          <w:b/>
          <w:sz w:val="24"/>
          <w:szCs w:val="24"/>
        </w:rPr>
        <w:t>E</w:t>
      </w:r>
      <w:r>
        <w:rPr>
          <w:rFonts w:hint="default" w:ascii="Clarendon Extended" w:hAnsi="Clarendon Extended" w:cs="Arial"/>
          <w:b/>
          <w:sz w:val="24"/>
          <w:szCs w:val="24"/>
          <w:lang w:val="en-US"/>
        </w:rPr>
        <w:t xml:space="preserve"> Mediterra musica Malta</w:t>
      </w:r>
    </w:p>
    <w:p w14:paraId="08A590B9">
      <w:pPr>
        <w:rPr>
          <w:rFonts w:hint="default"/>
          <w:u w:val="single"/>
          <w:lang w:val="en-US"/>
        </w:rPr>
      </w:pPr>
      <w:r>
        <w:rPr>
          <w:b/>
        </w:rPr>
        <w:t xml:space="preserve">ROK ZA PRIJAVE  </w:t>
      </w:r>
      <w:r>
        <w:rPr>
          <w:rFonts w:hint="default"/>
          <w:b/>
          <w:lang w:val="en-US"/>
        </w:rPr>
        <w:t>01.11.</w:t>
      </w:r>
      <w:r>
        <w:rPr>
          <w:b/>
        </w:rPr>
        <w:t xml:space="preserve">2025.  POSLE ROKA SE NE PRIMAJU  PRIJAVE- </w:t>
      </w:r>
      <w:r>
        <w:rPr>
          <w:b/>
          <w:u w:val="single"/>
        </w:rPr>
        <w:t xml:space="preserve">PRIJAVE PISANE RUKOM </w:t>
      </w:r>
      <w:r>
        <w:rPr>
          <w:rFonts w:hint="default"/>
          <w:b/>
          <w:u w:val="single"/>
          <w:lang w:val="en-US"/>
        </w:rPr>
        <w:t>NISU PRIHVATLJIVE</w:t>
      </w:r>
    </w:p>
    <w:tbl>
      <w:tblPr>
        <w:tblStyle w:val="8"/>
        <w:tblW w:w="531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83"/>
        <w:gridCol w:w="38"/>
        <w:gridCol w:w="103"/>
        <w:gridCol w:w="466"/>
        <w:gridCol w:w="278"/>
        <w:gridCol w:w="360"/>
        <w:gridCol w:w="683"/>
        <w:gridCol w:w="279"/>
        <w:gridCol w:w="510"/>
        <w:gridCol w:w="1536"/>
        <w:gridCol w:w="281"/>
        <w:gridCol w:w="1465"/>
        <w:gridCol w:w="236"/>
        <w:gridCol w:w="1986"/>
      </w:tblGrid>
      <w:tr w14:paraId="18939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gridSpan w:val="3"/>
            <w:vAlign w:val="bottom"/>
          </w:tcPr>
          <w:p w14:paraId="52ADCF6A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  <w:t>Ime i prezime</w:t>
            </w:r>
          </w:p>
        </w:tc>
        <w:tc>
          <w:tcPr>
            <w:tcW w:w="4215" w:type="dxa"/>
            <w:gridSpan w:val="8"/>
            <w:tcBorders>
              <w:bottom w:val="single" w:color="auto" w:sz="4" w:space="0"/>
            </w:tcBorders>
            <w:vAlign w:val="bottom"/>
          </w:tcPr>
          <w:p w14:paraId="70FAF6E9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Latn-CS"/>
              </w:rPr>
            </w:pPr>
          </w:p>
        </w:tc>
        <w:tc>
          <w:tcPr>
            <w:tcW w:w="281" w:type="dxa"/>
            <w:vAlign w:val="bottom"/>
          </w:tcPr>
          <w:p w14:paraId="66DF4DF1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sr-Cyrl-CS"/>
              </w:rPr>
            </w:pPr>
          </w:p>
        </w:tc>
        <w:tc>
          <w:tcPr>
            <w:tcW w:w="1465" w:type="dxa"/>
            <w:tcBorders>
              <w:bottom w:val="single" w:color="auto" w:sz="4" w:space="0"/>
            </w:tcBorders>
            <w:vAlign w:val="bottom"/>
          </w:tcPr>
          <w:p w14:paraId="1FBDF5C9">
            <w:pPr>
              <w:spacing w:before="75"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sr-Latn-CS"/>
              </w:rPr>
            </w:pPr>
          </w:p>
        </w:tc>
        <w:tc>
          <w:tcPr>
            <w:tcW w:w="236" w:type="dxa"/>
            <w:vAlign w:val="bottom"/>
          </w:tcPr>
          <w:p w14:paraId="558AF4B0">
            <w:pPr>
              <w:spacing w:before="75"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sr-Cyrl-CS"/>
              </w:rPr>
            </w:pPr>
          </w:p>
        </w:tc>
        <w:tc>
          <w:tcPr>
            <w:tcW w:w="1986" w:type="dxa"/>
            <w:tcBorders>
              <w:bottom w:val="single" w:color="auto" w:sz="4" w:space="0"/>
            </w:tcBorders>
            <w:vAlign w:val="bottom"/>
          </w:tcPr>
          <w:p w14:paraId="4ED9E784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sr-Cyrl-CS"/>
              </w:rPr>
            </w:pPr>
          </w:p>
        </w:tc>
      </w:tr>
      <w:tr w14:paraId="77CC8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gridSpan w:val="3"/>
          </w:tcPr>
          <w:p w14:paraId="71DA5EE7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lang w:val="sr-Cyrl-CS"/>
              </w:rPr>
              <w:t>KONTAKT ADRESA</w:t>
            </w: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lang w:val="sr-Latn-CS"/>
              </w:rPr>
              <w:t xml:space="preserve"> (ulica i broj, grad, država):</w:t>
            </w:r>
          </w:p>
        </w:tc>
        <w:tc>
          <w:tcPr>
            <w:tcW w:w="4215" w:type="dxa"/>
            <w:gridSpan w:val="8"/>
            <w:vAlign w:val="bottom"/>
          </w:tcPr>
          <w:p w14:paraId="6177C2D8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16"/>
                <w:szCs w:val="16"/>
                <w:lang w:val="en-US"/>
              </w:rPr>
            </w:pPr>
          </w:p>
        </w:tc>
        <w:tc>
          <w:tcPr>
            <w:tcW w:w="281" w:type="dxa"/>
            <w:vAlign w:val="bottom"/>
          </w:tcPr>
          <w:p w14:paraId="4A7ACD48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16"/>
                <w:szCs w:val="16"/>
                <w:lang w:val="en-US"/>
              </w:rPr>
            </w:pPr>
          </w:p>
        </w:tc>
        <w:tc>
          <w:tcPr>
            <w:tcW w:w="1465" w:type="dxa"/>
          </w:tcPr>
          <w:p w14:paraId="642223D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val="sr-Latn-CS"/>
              </w:rPr>
              <w:t>datum rođenja</w:t>
            </w:r>
          </w:p>
        </w:tc>
        <w:tc>
          <w:tcPr>
            <w:tcW w:w="236" w:type="dxa"/>
          </w:tcPr>
          <w:p w14:paraId="0CC4C88B">
            <w:pPr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</w:tcPr>
          <w:p w14:paraId="744E382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val="sr-Latn-CS"/>
              </w:rPr>
              <w:t xml:space="preserve">Razred </w:t>
            </w:r>
            <w:r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/>
              </w:rPr>
              <w:t>O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val="sr-Latn-CS"/>
              </w:rPr>
              <w:t>mš,</w:t>
            </w:r>
            <w:r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val="sr-Latn-CS"/>
              </w:rPr>
              <w:t>mš</w:t>
            </w:r>
            <w:r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/>
              </w:rPr>
              <w:t>, AU</w:t>
            </w:r>
          </w:p>
        </w:tc>
      </w:tr>
      <w:tr w14:paraId="09EBB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gridSpan w:val="3"/>
            <w:vAlign w:val="bottom"/>
          </w:tcPr>
          <w:p w14:paraId="7C652288">
            <w:pPr>
              <w:spacing w:before="240"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Cyrl-CS"/>
              </w:rPr>
              <w:t>Mejl</w:t>
            </w:r>
          </w:p>
        </w:tc>
        <w:tc>
          <w:tcPr>
            <w:tcW w:w="4215" w:type="dxa"/>
            <w:gridSpan w:val="8"/>
            <w:tcBorders>
              <w:bottom w:val="single" w:color="auto" w:sz="4" w:space="0"/>
            </w:tcBorders>
            <w:vAlign w:val="bottom"/>
          </w:tcPr>
          <w:p w14:paraId="4EEAB983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</w:p>
        </w:tc>
        <w:tc>
          <w:tcPr>
            <w:tcW w:w="281" w:type="dxa"/>
            <w:vAlign w:val="bottom"/>
          </w:tcPr>
          <w:p w14:paraId="1DDBA50B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sr-Cyrl-CS"/>
              </w:rPr>
            </w:pPr>
          </w:p>
        </w:tc>
        <w:tc>
          <w:tcPr>
            <w:tcW w:w="1465" w:type="dxa"/>
            <w:tcBorders>
              <w:bottom w:val="single" w:color="auto" w:sz="4" w:space="0"/>
            </w:tcBorders>
            <w:vAlign w:val="bottom"/>
          </w:tcPr>
          <w:p w14:paraId="0E57514B">
            <w:pPr>
              <w:spacing w:before="75"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Cyrl-CS"/>
              </w:rPr>
              <w:t>Telefon</w:t>
            </w:r>
          </w:p>
        </w:tc>
        <w:tc>
          <w:tcPr>
            <w:tcW w:w="236" w:type="dxa"/>
            <w:vAlign w:val="bottom"/>
          </w:tcPr>
          <w:p w14:paraId="46D669DC">
            <w:pPr>
              <w:spacing w:before="75"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sr-Cyrl-CS"/>
              </w:rPr>
            </w:pPr>
          </w:p>
        </w:tc>
        <w:tc>
          <w:tcPr>
            <w:tcW w:w="1986" w:type="dxa"/>
            <w:tcBorders>
              <w:bottom w:val="single" w:color="auto" w:sz="4" w:space="0"/>
            </w:tcBorders>
            <w:vAlign w:val="bottom"/>
          </w:tcPr>
          <w:p w14:paraId="2AA7FEEE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sr-Cyrl-CS"/>
              </w:rPr>
            </w:pPr>
          </w:p>
        </w:tc>
      </w:tr>
      <w:tr w14:paraId="410A3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53" w:type="dxa"/>
            <w:gridSpan w:val="2"/>
            <w:vAlign w:val="bottom"/>
          </w:tcPr>
          <w:p w14:paraId="335B5910">
            <w:pPr>
              <w:spacing w:after="240" w:line="240" w:lineRule="auto"/>
              <w:rPr>
                <w:rFonts w:ascii="Times New Roman" w:hAnsi="Times New Roman" w:cs="Times New Roman" w:eastAsiaTheme="minorHAnsi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  <w:t>Klavirska saradnja</w:t>
            </w:r>
          </w:p>
        </w:tc>
        <w:tc>
          <w:tcPr>
            <w:tcW w:w="4253" w:type="dxa"/>
            <w:gridSpan w:val="9"/>
            <w:vAlign w:val="bottom"/>
          </w:tcPr>
          <w:p w14:paraId="52748B82">
            <w:pPr>
              <w:spacing w:after="240" w:line="240" w:lineRule="auto"/>
              <w:jc w:val="center"/>
              <w:rPr>
                <w:rFonts w:ascii="Times New Roman" w:hAnsi="Times New Roman" w:cs="Times New Roman" w:eastAsiaTheme="minorHAnsi"/>
                <w:b/>
                <w:sz w:val="16"/>
                <w:szCs w:val="16"/>
                <w:lang w:val="sr-Cyrl-CS"/>
              </w:rPr>
            </w:pPr>
          </w:p>
        </w:tc>
        <w:tc>
          <w:tcPr>
            <w:tcW w:w="1982" w:type="dxa"/>
            <w:gridSpan w:val="3"/>
            <w:vAlign w:val="bottom"/>
          </w:tcPr>
          <w:p w14:paraId="5C18EC1E">
            <w:pPr>
              <w:spacing w:after="240" w:line="240" w:lineRule="auto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 w:eastAsiaTheme="minorHAnsi"/>
                <w:b/>
                <w:sz w:val="16"/>
                <w:szCs w:val="16"/>
                <w:lang w:val="sr-Cyrl-CS"/>
              </w:rPr>
              <w:t>ANGAŽOVANJE KOREPETITORA</w:t>
            </w:r>
          </w:p>
        </w:tc>
        <w:tc>
          <w:tcPr>
            <w:tcW w:w="1986" w:type="dxa"/>
          </w:tcPr>
          <w:p w14:paraId="43271856">
            <w:pPr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val="sr-Cyrl-CS"/>
              </w:rPr>
              <w:t>DA                 NE</w:t>
            </w:r>
          </w:p>
          <w:p w14:paraId="4DDD6220">
            <w:pPr>
              <w:spacing w:after="240" w:line="240" w:lineRule="auto"/>
              <w:ind w:left="744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val="sr-Latn-CS"/>
              </w:rPr>
            </w:pPr>
          </w:p>
        </w:tc>
      </w:tr>
      <w:tr w14:paraId="6C990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tcBorders>
              <w:right w:val="single" w:color="auto" w:sz="4" w:space="0"/>
            </w:tcBorders>
            <w:vAlign w:val="center"/>
          </w:tcPr>
          <w:p w14:paraId="403A5506">
            <w:pPr>
              <w:spacing w:before="60" w:after="6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  <w:t>Kategorija</w:t>
            </w:r>
          </w:p>
        </w:tc>
        <w:tc>
          <w:tcPr>
            <w:tcW w:w="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right w:w="30" w:type="dxa"/>
            </w:tcMar>
            <w:vAlign w:val="center"/>
          </w:tcPr>
          <w:p w14:paraId="18DCA9B7">
            <w:pPr>
              <w:spacing w:before="60" w:after="6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val="sr-Cyrl-CS"/>
              </w:rPr>
            </w:pPr>
          </w:p>
        </w:tc>
        <w:tc>
          <w:tcPr>
            <w:tcW w:w="278" w:type="dxa"/>
            <w:tcBorders>
              <w:left w:val="single" w:color="auto" w:sz="4" w:space="0"/>
            </w:tcBorders>
            <w:vAlign w:val="center"/>
          </w:tcPr>
          <w:p w14:paraId="64677F7C">
            <w:pPr>
              <w:spacing w:before="60" w:after="60" w:line="240" w:lineRule="auto"/>
              <w:rPr>
                <w:rFonts w:ascii="Times New Roman" w:hAnsi="Times New Roman" w:cs="Times New Roman" w:eastAsiaTheme="minorHAnsi"/>
                <w:b/>
                <w:sz w:val="32"/>
                <w:szCs w:val="32"/>
                <w:lang w:val="sr-Cyrl-CS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7192A61D">
            <w:pPr>
              <w:spacing w:before="60" w:after="6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val="sr-Latn-CS"/>
              </w:rPr>
            </w:pPr>
          </w:p>
        </w:tc>
        <w:tc>
          <w:tcPr>
            <w:tcW w:w="279" w:type="dxa"/>
            <w:tcBorders>
              <w:left w:val="nil"/>
            </w:tcBorders>
            <w:vAlign w:val="center"/>
          </w:tcPr>
          <w:p w14:paraId="21FBA039">
            <w:pPr>
              <w:spacing w:before="60" w:after="6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u w:val="single"/>
                <w:lang w:val="sr-Cyrl-CS"/>
              </w:rPr>
            </w:pPr>
          </w:p>
        </w:tc>
        <w:tc>
          <w:tcPr>
            <w:tcW w:w="6014" w:type="dxa"/>
            <w:gridSpan w:val="6"/>
            <w:vAlign w:val="center"/>
          </w:tcPr>
          <w:p w14:paraId="4D3E5D95">
            <w:pPr>
              <w:spacing w:before="60" w:after="6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u w:val="single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  <w:t>Instrument</w:t>
            </w:r>
          </w:p>
        </w:tc>
      </w:tr>
      <w:tr w14:paraId="58804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0" w:type="dxa"/>
            <w:gridSpan w:val="10"/>
            <w:vAlign w:val="bottom"/>
          </w:tcPr>
          <w:p w14:paraId="4532E3A7">
            <w:pPr>
              <w:spacing w:before="360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lang w:val="sr-Cyrl-CS"/>
              </w:rPr>
              <w:t>USTANOVA KOJU KANDIDAT POHAĐA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  <w:t>(adresa, telefon, faks)</w:t>
            </w:r>
          </w:p>
        </w:tc>
        <w:tc>
          <w:tcPr>
            <w:tcW w:w="5504" w:type="dxa"/>
            <w:gridSpan w:val="5"/>
            <w:tcBorders>
              <w:bottom w:val="single" w:color="auto" w:sz="4" w:space="0"/>
            </w:tcBorders>
            <w:vAlign w:val="center"/>
          </w:tcPr>
          <w:p w14:paraId="4C5448F8">
            <w:pPr>
              <w:spacing w:before="360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</w:p>
        </w:tc>
      </w:tr>
      <w:tr w14:paraId="6FFC7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4" w:type="dxa"/>
            <w:gridSpan w:val="15"/>
            <w:tcBorders>
              <w:bottom w:val="single" w:color="auto" w:sz="4" w:space="0"/>
            </w:tcBorders>
          </w:tcPr>
          <w:p w14:paraId="4B49FD28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Cyrl-CS"/>
              </w:rPr>
              <w:t>Program: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val="sr-Cyrl-CS"/>
              </w:rPr>
              <w:t xml:space="preserve"> ( </w:t>
            </w:r>
            <w:r>
              <w:rPr>
                <w:rFonts w:ascii="Times New Roman" w:hAnsi="Times New Roman" w:cs="Times New Roman" w:eastAsiaTheme="minorHAnsi"/>
                <w:b/>
                <w:sz w:val="18"/>
                <w:szCs w:val="18"/>
                <w:lang w:val="sr-Cyrl-CS"/>
              </w:rPr>
              <w:t>Upisati precizne podatke o svakoj kompoziciji: kompozitor,originalni naziv dela, tonalitet, opus,</w:t>
            </w:r>
          </w:p>
          <w:p w14:paraId="7081B9CD"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 w:cs="Times New Roman" w:eastAsiaTheme="minorHAnsi"/>
                <w:b/>
                <w:sz w:val="18"/>
                <w:szCs w:val="18"/>
                <w:lang w:val="sr-Cyrl-CS"/>
              </w:rPr>
              <w:t>broj,stav, minutaža</w:t>
            </w:r>
            <w:r>
              <w:rPr>
                <w:rFonts w:ascii="Times New Roman" w:hAnsi="Times New Roman" w:cs="Times New Roman" w:eastAsiaTheme="minorHAnsi"/>
                <w:b/>
                <w:sz w:val="18"/>
                <w:szCs w:val="18"/>
                <w:lang w:val="en-US"/>
              </w:rPr>
              <w:t>-za svaku etapu posebno</w:t>
            </w:r>
            <w:r>
              <w:rPr>
                <w:rFonts w:ascii="Times New Roman" w:hAnsi="Times New Roman" w:cs="Times New Roman" w:eastAsiaTheme="minorHAnsi"/>
                <w:b/>
                <w:sz w:val="18"/>
                <w:szCs w:val="18"/>
                <w:lang w:val="sr-Latn-CS"/>
              </w:rPr>
              <w:t>)</w:t>
            </w:r>
          </w:p>
          <w:p w14:paraId="3BC1D83F">
            <w:pPr>
              <w:spacing w:before="150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</w:p>
          <w:p w14:paraId="1691BC96">
            <w:pPr>
              <w:spacing w:before="150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</w:p>
        </w:tc>
      </w:tr>
      <w:tr w14:paraId="376B0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8" w:type="dxa"/>
            <w:gridSpan w:val="7"/>
            <w:vAlign w:val="bottom"/>
          </w:tcPr>
          <w:p w14:paraId="4341D7E1">
            <w:pPr>
              <w:spacing w:before="480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  <w:t>Klasa -profesor</w:t>
            </w:r>
          </w:p>
        </w:tc>
        <w:tc>
          <w:tcPr>
            <w:tcW w:w="6976" w:type="dxa"/>
            <w:gridSpan w:val="8"/>
            <w:tcBorders>
              <w:bottom w:val="single" w:color="auto" w:sz="4" w:space="0"/>
            </w:tcBorders>
            <w:vAlign w:val="bottom"/>
          </w:tcPr>
          <w:p w14:paraId="5003A8AE">
            <w:pPr>
              <w:spacing w:before="480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</w:p>
        </w:tc>
      </w:tr>
      <w:tr w14:paraId="51980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  <w:gridSpan w:val="4"/>
            <w:vAlign w:val="bottom"/>
          </w:tcPr>
          <w:p w14:paraId="1F3ECEC4">
            <w:pPr>
              <w:spacing w:before="120"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Cyrl-CS"/>
              </w:rPr>
              <w:t>Telefon, mejl</w:t>
            </w:r>
          </w:p>
        </w:tc>
        <w:tc>
          <w:tcPr>
            <w:tcW w:w="8080" w:type="dxa"/>
            <w:gridSpan w:val="11"/>
            <w:tcBorders>
              <w:bottom w:val="single" w:color="auto" w:sz="4" w:space="0"/>
            </w:tcBorders>
            <w:vAlign w:val="bottom"/>
          </w:tcPr>
          <w:p w14:paraId="478EEFF2">
            <w:pPr>
              <w:spacing w:before="120"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</w:rPr>
            </w:pPr>
          </w:p>
        </w:tc>
      </w:tr>
      <w:tr w14:paraId="20FF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4" w:type="dxa"/>
            <w:gridSpan w:val="15"/>
          </w:tcPr>
          <w:p w14:paraId="4F51D2E2">
            <w:pPr>
              <w:spacing w:before="300" w:after="0" w:line="240" w:lineRule="auto"/>
              <w:jc w:val="both"/>
              <w:rPr>
                <w:rFonts w:ascii="Times New Roman" w:hAnsi="Times New Roman" w:cs="Times New Roman" w:eastAsiaTheme="minorHAnsi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000000"/>
                <w:sz w:val="24"/>
                <w:szCs w:val="24"/>
                <w:lang w:val="sr-Cyrl-CS"/>
              </w:rPr>
              <w:t>Uz prijavu dostaviti overenu priznanicu o uplati kotizacije.</w:t>
            </w:r>
          </w:p>
          <w:p w14:paraId="11141AA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  <w:t>PRIJAVE SLATI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Cyrl-CS"/>
              </w:rPr>
              <w:t>. na adresu  e-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  <w:t xml:space="preserve">mail, </w:t>
            </w:r>
            <w:r>
              <w:rPr>
                <w:rFonts w:hint="default"/>
                <w:lang w:val="en-US"/>
              </w:rPr>
              <w:fldChar w:fldCharType="begin"/>
            </w:r>
            <w:r>
              <w:rPr>
                <w:rFonts w:hint="default"/>
                <w:lang w:val="en-US"/>
              </w:rPr>
              <w:instrText xml:space="preserve"> HYPERLINK "mailto:martssociety@gmail.com" </w:instrText>
            </w:r>
            <w:r>
              <w:rPr>
                <w:rFonts w:hint="default"/>
                <w:lang w:val="en-US"/>
              </w:rPr>
              <w:fldChar w:fldCharType="separate"/>
            </w:r>
            <w:r>
              <w:rPr>
                <w:rStyle w:val="7"/>
                <w:rFonts w:hint="default"/>
                <w:lang w:val="en-US"/>
              </w:rPr>
              <w:t>martssociety@gmail.com</w:t>
            </w:r>
            <w:r>
              <w:rPr>
                <w:rFonts w:hint="default"/>
                <w:lang w:val="en-US"/>
              </w:rPr>
              <w:fldChar w:fldCharType="end"/>
            </w:r>
            <w:r>
              <w:rPr>
                <w:rFonts w:hint="default"/>
                <w:lang w:val="en-US"/>
              </w:rPr>
              <w:t xml:space="preserve"> </w:t>
            </w:r>
          </w:p>
          <w:p w14:paraId="4B4FE18B">
            <w:pPr>
              <w:pStyle w:val="5"/>
              <w:tabs>
                <w:tab w:val="center" w:pos="5383"/>
                <w:tab w:val="left" w:pos="9400"/>
              </w:tabs>
              <w:spacing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  <w:t>PRIJAVE POSLATE Mejlom ne moraju biti potpisane.</w:t>
            </w:r>
          </w:p>
          <w:p w14:paraId="4F529BB2">
            <w:pPr>
              <w:pStyle w:val="5"/>
              <w:tabs>
                <w:tab w:val="center" w:pos="5383"/>
                <w:tab w:val="left" w:pos="9400"/>
              </w:tabs>
              <w:spacing w:line="240" w:lineRule="auto"/>
              <w:rPr>
                <w:rFonts w:hint="default" w:ascii="Times New Roman" w:hAnsi="Times New Roman" w:cs="Times New Roman" w:eastAsiaTheme="minorHAnsi"/>
                <w:b/>
                <w:bCs/>
                <w:i/>
                <w:iCs/>
                <w:color w:val="0000FF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i/>
                <w:iCs/>
                <w:color w:val="0000FF"/>
                <w:sz w:val="24"/>
                <w:szCs w:val="24"/>
                <w:lang w:val="en-US"/>
              </w:rPr>
              <w:t>Donacija iznosi 70 e za solo kategorije, dok je za kamerne ansamble 80e.</w:t>
            </w:r>
          </w:p>
          <w:p w14:paraId="2F2BE790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b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lang w:val="sr-Latn-CS"/>
              </w:rPr>
              <w:t xml:space="preserve">Brој rаčunа: </w:t>
            </w:r>
            <w:r>
              <w:rPr>
                <w:rFonts w:hint="default" w:ascii="Times New Roman" w:hAnsi="Times New Roman" w:cs="Times New Roman" w:eastAsiaTheme="minorHAnsi"/>
                <w:sz w:val="20"/>
                <w:szCs w:val="20"/>
                <w:lang w:val="sr-Latn-BA"/>
              </w:rPr>
              <w:t>145-2500700010180-48</w:t>
            </w:r>
          </w:p>
          <w:p w14:paraId="425F485E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lang w:val="sr-Latn-CS"/>
              </w:rPr>
              <w:t xml:space="preserve">sа nаznаkоm: </w:t>
            </w:r>
            <w:r>
              <w:rPr>
                <w:rFonts w:ascii="Times New Roman" w:hAnsi="Times New Roman" w:cs="Times New Roman" w:eastAsiaTheme="minorHAnsi"/>
                <w:b/>
                <w:color w:val="000000"/>
                <w:sz w:val="20"/>
                <w:szCs w:val="20"/>
                <w:lang w:val="sr-Cyrl-CS"/>
              </w:rPr>
              <w:t xml:space="preserve">dоnаciја </w:t>
            </w:r>
            <w:r>
              <w:rPr>
                <w:rFonts w:ascii="Times New Roman" w:hAnsi="Times New Roman" w:cs="Times New Roman" w:eastAsiaTheme="minorHAnsi"/>
                <w:b/>
                <w:color w:val="000000"/>
                <w:sz w:val="20"/>
                <w:szCs w:val="20"/>
                <w:lang w:val="sr-Latn-CS"/>
              </w:rPr>
              <w:t>zа</w:t>
            </w: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lang w:val="sr-Latn-CS"/>
              </w:rPr>
              <w:t xml:space="preserve"> učеšćе nа tаkmičеnju</w:t>
            </w:r>
          </w:p>
          <w:p w14:paraId="5C681BCF">
            <w:pPr>
              <w:pStyle w:val="5"/>
              <w:tabs>
                <w:tab w:val="center" w:pos="5383"/>
                <w:tab w:val="left" w:pos="9400"/>
              </w:tabs>
              <w:spacing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val="en-US"/>
              </w:rPr>
              <w:t>Primalac :</w:t>
            </w:r>
            <w:r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/>
              </w:rPr>
              <w:t xml:space="preserve"> Anastasija Holc</w:t>
            </w:r>
          </w:p>
          <w:p w14:paraId="49221B48">
            <w:pPr>
              <w:pStyle w:val="5"/>
              <w:tabs>
                <w:tab w:val="center" w:pos="5383"/>
                <w:tab w:val="left" w:pos="9400"/>
              </w:tabs>
              <w:spacing w:line="240" w:lineRule="auto"/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001D35"/>
                <w:spacing w:val="0"/>
                <w:sz w:val="24"/>
                <w:szCs w:val="24"/>
                <w:shd w:val="clear" w:fill="FFFFFF"/>
                <w:lang w:val="sr-Latn-BA"/>
              </w:rPr>
            </w:pPr>
          </w:p>
        </w:tc>
      </w:tr>
    </w:tbl>
    <w:p w14:paraId="0C0F43F2">
      <w:pPr>
        <w:pStyle w:val="12"/>
      </w:pPr>
    </w:p>
    <w:sectPr>
      <w:pgSz w:w="12240" w:h="15840"/>
      <w:pgMar w:top="567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larendon Extended">
    <w:altName w:val="Cambr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BD"/>
    <w:rsid w:val="0006393E"/>
    <w:rsid w:val="000E34A1"/>
    <w:rsid w:val="00101969"/>
    <w:rsid w:val="0011196F"/>
    <w:rsid w:val="0011319C"/>
    <w:rsid w:val="00134E0D"/>
    <w:rsid w:val="00152277"/>
    <w:rsid w:val="0017099E"/>
    <w:rsid w:val="00233EE5"/>
    <w:rsid w:val="00286D5A"/>
    <w:rsid w:val="002F4A62"/>
    <w:rsid w:val="006C14F7"/>
    <w:rsid w:val="006C6281"/>
    <w:rsid w:val="00727D1A"/>
    <w:rsid w:val="00807E7B"/>
    <w:rsid w:val="00827951"/>
    <w:rsid w:val="00872E21"/>
    <w:rsid w:val="00896BFF"/>
    <w:rsid w:val="008A3287"/>
    <w:rsid w:val="008C3ABD"/>
    <w:rsid w:val="009844B7"/>
    <w:rsid w:val="00A24C30"/>
    <w:rsid w:val="00A80532"/>
    <w:rsid w:val="00AA50FA"/>
    <w:rsid w:val="00B91ABA"/>
    <w:rsid w:val="00D02581"/>
    <w:rsid w:val="00D16A3A"/>
    <w:rsid w:val="00E41EEE"/>
    <w:rsid w:val="00E62100"/>
    <w:rsid w:val="00E65CA6"/>
    <w:rsid w:val="00E71EE2"/>
    <w:rsid w:val="00ED2001"/>
    <w:rsid w:val="00F8728F"/>
    <w:rsid w:val="00FD5207"/>
    <w:rsid w:val="02F90CC3"/>
    <w:rsid w:val="7264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0"/>
    <w:unhideWhenUsed/>
    <w:uiPriority w:val="99"/>
    <w:pPr>
      <w:spacing w:after="120"/>
    </w:pPr>
  </w:style>
  <w:style w:type="paragraph" w:styleId="6">
    <w:name w:val="Body Text Indent"/>
    <w:basedOn w:val="1"/>
    <w:link w:val="9"/>
    <w:uiPriority w:val="0"/>
    <w:pPr>
      <w:spacing w:after="0" w:line="240" w:lineRule="auto"/>
      <w:ind w:left="720" w:firstLine="720"/>
      <w:jc w:val="both"/>
    </w:pPr>
    <w:rPr>
      <w:rFonts w:ascii="Times New Roman" w:hAnsi="Times New Roman" w:eastAsia="Times New Roman" w:cs="Times New Roman"/>
      <w:sz w:val="24"/>
      <w:szCs w:val="24"/>
      <w:lang w:val="sr-Cyrl-CS"/>
    </w:r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cs="Times New Roman" w:eastAsiaTheme="minorHAnsi"/>
      <w:sz w:val="24"/>
      <w:szCs w:val="24"/>
      <w:lang w:val="sr-Latn-C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Body Text Indent Cha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4"/>
      <w:lang w:val="sr-Cyrl-CS"/>
    </w:rPr>
  </w:style>
  <w:style w:type="character" w:customStyle="1" w:styleId="10">
    <w:name w:val="Body Text Char"/>
    <w:basedOn w:val="2"/>
    <w:link w:val="5"/>
    <w:uiPriority w:val="99"/>
  </w:style>
  <w:style w:type="character" w:customStyle="1" w:styleId="11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0FEBC-7E68-4993-945D-7FD41C6F1A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1001</Characters>
  <Lines>8</Lines>
  <Paragraphs>2</Paragraphs>
  <TotalTime>4</TotalTime>
  <ScaleCrop>false</ScaleCrop>
  <LinksUpToDate>false</LinksUpToDate>
  <CharactersWithSpaces>1174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2019-01-30T09:54:00Z</dcterms:created>
  <dc:creator>UMBPS</dc:creator>
  <cp:lastModifiedBy>Ivan Milosevic</cp:lastModifiedBy>
  <cp:lastPrinted>2019-01-30T10:29:00Z</cp:lastPrinted>
  <dcterms:modified xsi:type="dcterms:W3CDTF">2025-09-29T09:30:20Z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7EA82B025766404E8BD02161A047E03D_13</vt:lpwstr>
  </property>
</Properties>
</file>